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АДМИНИСТРАЦИЯ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КОЛОЯРСКОГО МУНИЦИПАЛЬНОГО ОБРАЗОВАНИЯ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САРАТОВСКОЙ ОБЛАСТИ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63E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ПОСТАНОВЛЕНИЕ</w:t>
      </w:r>
    </w:p>
    <w:p w:rsidR="00C81F23" w:rsidRPr="00C81F23" w:rsidRDefault="00C81F23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63E" w:rsidRDefault="0095263E" w:rsidP="00C81F23">
      <w:pPr>
        <w:pStyle w:val="a5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 xml:space="preserve">От </w:t>
      </w:r>
      <w:r w:rsidR="005E1689">
        <w:rPr>
          <w:rFonts w:ascii="Times New Roman" w:hAnsi="Times New Roman"/>
          <w:sz w:val="28"/>
          <w:szCs w:val="28"/>
        </w:rPr>
        <w:t>16</w:t>
      </w:r>
      <w:r w:rsidR="00364E24" w:rsidRPr="00C81F23">
        <w:rPr>
          <w:rFonts w:ascii="Times New Roman" w:hAnsi="Times New Roman"/>
          <w:sz w:val="28"/>
          <w:szCs w:val="28"/>
        </w:rPr>
        <w:t>.</w:t>
      </w:r>
      <w:r w:rsidR="005E1689">
        <w:rPr>
          <w:rFonts w:ascii="Times New Roman" w:hAnsi="Times New Roman"/>
          <w:sz w:val="28"/>
          <w:szCs w:val="28"/>
        </w:rPr>
        <w:t>02</w:t>
      </w:r>
      <w:r w:rsidRPr="00C81F23">
        <w:rPr>
          <w:rFonts w:ascii="Times New Roman" w:hAnsi="Times New Roman"/>
          <w:sz w:val="28"/>
          <w:szCs w:val="28"/>
        </w:rPr>
        <w:t>.201</w:t>
      </w:r>
      <w:r w:rsidR="005E1689">
        <w:rPr>
          <w:rFonts w:ascii="Times New Roman" w:hAnsi="Times New Roman"/>
          <w:sz w:val="28"/>
          <w:szCs w:val="28"/>
        </w:rPr>
        <w:t>8</w:t>
      </w:r>
      <w:r w:rsidRPr="00C81F23">
        <w:rPr>
          <w:rFonts w:ascii="Times New Roman" w:hAnsi="Times New Roman"/>
          <w:sz w:val="28"/>
          <w:szCs w:val="28"/>
        </w:rPr>
        <w:t xml:space="preserve"> года№ </w:t>
      </w:r>
      <w:r w:rsidR="007727F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C81F23">
        <w:rPr>
          <w:rFonts w:ascii="Times New Roman" w:hAnsi="Times New Roman"/>
          <w:sz w:val="28"/>
          <w:szCs w:val="28"/>
        </w:rPr>
        <w:t>с.Колояр</w:t>
      </w:r>
    </w:p>
    <w:p w:rsidR="00C81F23" w:rsidRPr="00C81F23" w:rsidRDefault="00C81F23" w:rsidP="00C81F2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44"/>
      </w:tblGrid>
      <w:tr w:rsidR="0038156F" w:rsidRPr="00C81F23" w:rsidTr="0073517B">
        <w:tc>
          <w:tcPr>
            <w:tcW w:w="4503" w:type="dxa"/>
          </w:tcPr>
          <w:p w:rsidR="0038156F" w:rsidRPr="00C81F23" w:rsidRDefault="0038156F" w:rsidP="005C7D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3">
              <w:rPr>
                <w:rFonts w:ascii="Times New Roman" w:hAnsi="Times New Roman"/>
                <w:sz w:val="28"/>
                <w:szCs w:val="28"/>
              </w:rPr>
              <w:t>О</w:t>
            </w:r>
            <w:r w:rsidR="0073517B" w:rsidRPr="00C81F23">
              <w:rPr>
                <w:rFonts w:ascii="Times New Roman" w:hAnsi="Times New Roman"/>
                <w:sz w:val="28"/>
                <w:szCs w:val="28"/>
              </w:rPr>
              <w:t xml:space="preserve">б утверждении плана противопаводковых мероприятий на </w:t>
            </w:r>
            <w:r w:rsidRPr="00C81F23">
              <w:rPr>
                <w:rFonts w:ascii="Times New Roman" w:hAnsi="Times New Roman"/>
                <w:sz w:val="28"/>
                <w:szCs w:val="28"/>
              </w:rPr>
              <w:t>территории Колоярского м</w:t>
            </w:r>
            <w:r w:rsidR="00671B20" w:rsidRPr="00C81F23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73517B" w:rsidRPr="00C81F23">
              <w:rPr>
                <w:rFonts w:ascii="Times New Roman" w:hAnsi="Times New Roman"/>
                <w:sz w:val="28"/>
                <w:szCs w:val="28"/>
              </w:rPr>
              <w:t>на</w:t>
            </w:r>
            <w:r w:rsidR="00671B20" w:rsidRPr="00C81F2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A0AA8">
              <w:rPr>
                <w:rFonts w:ascii="Times New Roman" w:hAnsi="Times New Roman"/>
                <w:sz w:val="28"/>
                <w:szCs w:val="28"/>
              </w:rPr>
              <w:t>8</w:t>
            </w:r>
            <w:r w:rsidRPr="00C81F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44" w:type="dxa"/>
          </w:tcPr>
          <w:p w:rsidR="0038156F" w:rsidRPr="00C81F23" w:rsidRDefault="0038156F" w:rsidP="00C81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0D7" w:rsidRPr="00C81F23" w:rsidRDefault="00D430D7" w:rsidP="00C81F23">
      <w:pPr>
        <w:pStyle w:val="a5"/>
        <w:rPr>
          <w:rFonts w:ascii="Times New Roman" w:hAnsi="Times New Roman"/>
          <w:sz w:val="28"/>
          <w:szCs w:val="28"/>
        </w:rPr>
      </w:pPr>
    </w:p>
    <w:p w:rsidR="004758F1" w:rsidRDefault="006A0AA8" w:rsidP="00BF0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>уководствуясь Планом мероприятий по обеспечению безаварийного пропуска паводковых вод в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 xml:space="preserve"> году на территории Саратовкой области, утверждённого Заместителем Председателя Правительства Саратовской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, в</w:t>
      </w:r>
      <w:r w:rsidR="00BF06EF" w:rsidRPr="006377B6">
        <w:rPr>
          <w:rFonts w:ascii="Times New Roman" w:eastAsia="Times New Roman" w:hAnsi="Times New Roman"/>
          <w:bCs/>
          <w:sz w:val="28"/>
          <w:szCs w:val="28"/>
        </w:rPr>
        <w:t xml:space="preserve">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</w:t>
      </w:r>
      <w:r w:rsidR="00BF06EF" w:rsidRPr="00347492">
        <w:rPr>
          <w:rFonts w:ascii="Times New Roman" w:eastAsia="Times New Roman" w:hAnsi="Times New Roman"/>
          <w:bCs/>
          <w:sz w:val="28"/>
          <w:szCs w:val="28"/>
        </w:rPr>
        <w:t xml:space="preserve">территории </w:t>
      </w:r>
      <w:r w:rsidR="00BF06EF">
        <w:rPr>
          <w:rFonts w:ascii="Times New Roman" w:eastAsia="Times New Roman" w:hAnsi="Times New Roman"/>
          <w:bCs/>
          <w:sz w:val="28"/>
          <w:szCs w:val="28"/>
        </w:rPr>
        <w:t>Колоярского</w:t>
      </w:r>
      <w:r w:rsidR="00BF06EF" w:rsidRPr="0034749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образования, на основании ст. 30 Устава </w:t>
      </w:r>
      <w:r w:rsidR="00BF06EF">
        <w:rPr>
          <w:rFonts w:ascii="Times New Roman" w:eastAsia="Times New Roman" w:hAnsi="Times New Roman"/>
          <w:bCs/>
          <w:sz w:val="28"/>
          <w:szCs w:val="28"/>
        </w:rPr>
        <w:t>Колоярского</w:t>
      </w:r>
      <w:r w:rsidR="00BF06EF" w:rsidRPr="0034749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</w:t>
      </w:r>
      <w:r w:rsidR="00BF06EF" w:rsidRPr="006377B6">
        <w:rPr>
          <w:rFonts w:ascii="Times New Roman" w:eastAsia="Times New Roman" w:hAnsi="Times New Roman"/>
          <w:bCs/>
          <w:sz w:val="28"/>
          <w:szCs w:val="28"/>
        </w:rPr>
        <w:t xml:space="preserve"> образования,</w:t>
      </w:r>
    </w:p>
    <w:p w:rsidR="00BF06EF" w:rsidRDefault="00BF06EF" w:rsidP="0056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D7" w:rsidRDefault="00D430D7" w:rsidP="0056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551B" w:rsidRPr="0017551B" w:rsidRDefault="00BF06EF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Утвердить план мероприятий </w:t>
      </w:r>
      <w:r w:rsidRPr="006377B6">
        <w:rPr>
          <w:rFonts w:ascii="Times New Roman" w:hAnsi="Times New Roman"/>
          <w:sz w:val="28"/>
          <w:szCs w:val="28"/>
        </w:rPr>
        <w:t xml:space="preserve">по обеспечению безаварийного пропуска паводковых вод на территории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6377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 на 201</w:t>
      </w:r>
      <w:r w:rsidR="006A0AA8">
        <w:rPr>
          <w:rFonts w:ascii="Times New Roman" w:eastAsia="Times New Roman" w:hAnsi="Times New Roman"/>
          <w:bCs/>
          <w:sz w:val="28"/>
          <w:szCs w:val="28"/>
        </w:rPr>
        <w:t>8</w:t>
      </w: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564B37">
        <w:rPr>
          <w:rFonts w:ascii="Times New Roman" w:hAnsi="Times New Roman" w:cs="Times New Roman"/>
          <w:sz w:val="28"/>
          <w:szCs w:val="24"/>
        </w:rPr>
        <w:t>Приложения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17551B" w:rsidRPr="00043BFE">
        <w:rPr>
          <w:rFonts w:ascii="Times New Roman" w:hAnsi="Times New Roman" w:cs="Times New Roman"/>
          <w:sz w:val="28"/>
          <w:szCs w:val="24"/>
        </w:rPr>
        <w:t>.</w:t>
      </w:r>
    </w:p>
    <w:p w:rsidR="0017551B" w:rsidRPr="0017551B" w:rsidRDefault="0017551B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принятия.</w:t>
      </w:r>
    </w:p>
    <w:p w:rsidR="0017551B" w:rsidRPr="0017551B" w:rsidRDefault="0017551B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17551B" w:rsidRPr="0017551B" w:rsidRDefault="0017551B" w:rsidP="00175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671B20" w:rsidRDefault="006A0AA8" w:rsidP="00671B20">
      <w:pPr>
        <w:pStyle w:val="ac"/>
        <w:jc w:val="both"/>
        <w:rPr>
          <w:szCs w:val="28"/>
        </w:rPr>
      </w:pPr>
      <w:r>
        <w:rPr>
          <w:szCs w:val="28"/>
        </w:rPr>
        <w:t>И.о. г</w:t>
      </w:r>
      <w:r w:rsidR="00671B20" w:rsidRPr="00C23C14">
        <w:rPr>
          <w:szCs w:val="28"/>
        </w:rPr>
        <w:t>лав</w:t>
      </w:r>
      <w:r>
        <w:rPr>
          <w:szCs w:val="28"/>
        </w:rPr>
        <w:t>ы</w:t>
      </w:r>
      <w:r w:rsidR="00671B20" w:rsidRPr="00C23C14">
        <w:rPr>
          <w:szCs w:val="28"/>
        </w:rPr>
        <w:t xml:space="preserve"> Колоярского муниципального</w:t>
      </w:r>
    </w:p>
    <w:p w:rsidR="00671B20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>образования, исполняющ</w:t>
      </w:r>
      <w:r w:rsidR="006A0AA8">
        <w:rPr>
          <w:szCs w:val="28"/>
        </w:rPr>
        <w:t xml:space="preserve">его </w:t>
      </w:r>
      <w:r w:rsidRPr="00C23C14">
        <w:rPr>
          <w:szCs w:val="28"/>
        </w:rPr>
        <w:t>полномочия</w:t>
      </w:r>
    </w:p>
    <w:p w:rsidR="00671B20" w:rsidRPr="00C23C14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 xml:space="preserve">главы администрации Колоярского </w:t>
      </w:r>
    </w:p>
    <w:p w:rsidR="00671B20" w:rsidRDefault="00671B20" w:rsidP="00671B20">
      <w:pPr>
        <w:pStyle w:val="ac"/>
        <w:jc w:val="both"/>
        <w:rPr>
          <w:b/>
          <w:szCs w:val="28"/>
        </w:rPr>
      </w:pPr>
      <w:r w:rsidRPr="00C23C14">
        <w:rPr>
          <w:szCs w:val="28"/>
        </w:rPr>
        <w:t xml:space="preserve">муниципального образования                                     </w:t>
      </w:r>
      <w:r w:rsidR="006A0AA8">
        <w:rPr>
          <w:szCs w:val="28"/>
        </w:rPr>
        <w:t>Д.С.Краснова</w:t>
      </w:r>
    </w:p>
    <w:p w:rsidR="0017551B" w:rsidRDefault="00671B20" w:rsidP="002B32C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</w:p>
    <w:p w:rsidR="00DE3109" w:rsidRPr="0073517B" w:rsidRDefault="002B32CC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3109" w:rsidRPr="009A4FE7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3109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Колоярского муниципального образования</w:t>
      </w:r>
    </w:p>
    <w:p w:rsidR="0017551B" w:rsidRDefault="00DE3109" w:rsidP="00DE3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1B20">
        <w:rPr>
          <w:rFonts w:ascii="Times New Roman" w:hAnsi="Times New Roman"/>
          <w:sz w:val="24"/>
          <w:szCs w:val="24"/>
        </w:rPr>
        <w:t xml:space="preserve">т </w:t>
      </w:r>
      <w:r w:rsidR="006A0AA8">
        <w:rPr>
          <w:rFonts w:ascii="Times New Roman" w:hAnsi="Times New Roman"/>
          <w:sz w:val="24"/>
          <w:szCs w:val="24"/>
        </w:rPr>
        <w:t>16.02</w:t>
      </w:r>
      <w:r w:rsidR="00671B20">
        <w:rPr>
          <w:rFonts w:ascii="Times New Roman" w:hAnsi="Times New Roman"/>
          <w:sz w:val="24"/>
          <w:szCs w:val="24"/>
        </w:rPr>
        <w:t>.201</w:t>
      </w:r>
      <w:r w:rsidR="006A0AA8">
        <w:rPr>
          <w:rFonts w:ascii="Times New Roman" w:hAnsi="Times New Roman"/>
          <w:sz w:val="24"/>
          <w:szCs w:val="24"/>
        </w:rPr>
        <w:t>8</w:t>
      </w:r>
      <w:r w:rsidRPr="009A4FE7">
        <w:rPr>
          <w:rFonts w:ascii="Times New Roman" w:hAnsi="Times New Roman"/>
          <w:sz w:val="24"/>
          <w:szCs w:val="24"/>
        </w:rPr>
        <w:t xml:space="preserve">года № </w:t>
      </w:r>
      <w:r w:rsidR="006A0AA8">
        <w:rPr>
          <w:rFonts w:ascii="Times New Roman" w:hAnsi="Times New Roman"/>
          <w:sz w:val="24"/>
          <w:szCs w:val="24"/>
        </w:rPr>
        <w:t>10</w:t>
      </w:r>
    </w:p>
    <w:p w:rsidR="00EB2BC2" w:rsidRDefault="00EB2BC2" w:rsidP="00DE31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по обеспечению безаварийного пропуска паводковых вод на территории </w:t>
      </w:r>
    </w:p>
    <w:p w:rsidR="00BF06EF" w:rsidRPr="006377B6" w:rsidRDefault="00DE166E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Колоярского</w:t>
      </w:r>
      <w:r w:rsidR="00BF06EF" w:rsidRPr="006377B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>на 201</w:t>
      </w:r>
      <w:r w:rsidR="006A0AA8">
        <w:rPr>
          <w:rFonts w:ascii="Times New Roman" w:hAnsi="Times New Roman"/>
          <w:b/>
          <w:sz w:val="28"/>
          <w:szCs w:val="28"/>
        </w:rPr>
        <w:t>8</w:t>
      </w:r>
      <w:r w:rsidRPr="006377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F06EF" w:rsidRPr="006377B6" w:rsidRDefault="00BF06EF" w:rsidP="00BF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095"/>
        <w:gridCol w:w="2548"/>
      </w:tblGrid>
      <w:tr w:rsidR="00BF06EF" w:rsidRPr="001A3242" w:rsidTr="006D7DA2">
        <w:tc>
          <w:tcPr>
            <w:tcW w:w="817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5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48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Рассмотреть на заседании комиссии по предупреждению и ликвидации чрезвычайных ситуаций и обеспечению пожарной безопасности вопрос о безаварийном пропуске паводковых вод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Еженедельно </w:t>
            </w:r>
          </w:p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Провести осмотр всех гидротехнических сооружений, мостов и других объектов водохозяйственного назначения, животноводческих помещений, складов ГСМ, зернохранилищ, скотомогильников, дамб, водозаборных объектов, автомобильных дорог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03.03.201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Обеспечить ежедневный контроль в период весеннего паводка за состоянием ГТС прудов и обеспечить безаварийный пропуск весенних вод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804B20" w:rsidRDefault="00391EFB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Произвести очистку от снега и льда, мусора и посторонних предметов проходные отверстия малых мостов, водопропускных труб, дорог и подъездных путей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>
              <w:rPr>
                <w:rFonts w:ascii="Times New Roman" w:hAnsi="Times New Roman"/>
                <w:sz w:val="26"/>
                <w:szCs w:val="26"/>
              </w:rPr>
              <w:t>МО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Очистить от снега животноводческие помещения, склады ГСМ, зернохранилища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Руководители предприятий, собственники помещений (по согласованию)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Выполнить санитарную очистку возможно затапливаемых территорий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14.03.201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</w:tr>
    </w:tbl>
    <w:p w:rsidR="00BF06EF" w:rsidRPr="001A3242" w:rsidRDefault="00BF06EF" w:rsidP="00391E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323"/>
        <w:gridCol w:w="1752"/>
        <w:gridCol w:w="3843"/>
      </w:tblGrid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Организовать наблюдение за состоянием опор линий передач: электрических, телеграфных и других сетей, в случае необходимости укрепить их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6A0AA8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DE166E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BF06EF"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Установить ежедневный контроль подъема воды с момента вскрытия водных объектов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1A3242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Определением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2095" w:type="dxa"/>
            <w:vAlign w:val="center"/>
          </w:tcPr>
          <w:p w:rsidR="00BF06EF" w:rsidRPr="001A3242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1A3242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1A324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Защита систем водоснабжения, создание запасов коагулянтов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14.03.201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Защита магистральных нефте-, аммиако- и газопроводов в местах их перехода через водные преграды и проходящих по гидротехническим сооружениям.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7B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6377B6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Установить дежурство во время паводка </w:t>
            </w:r>
            <w:r>
              <w:rPr>
                <w:rFonts w:ascii="Times New Roman" w:hAnsi="Times New Roman"/>
                <w:sz w:val="26"/>
                <w:szCs w:val="26"/>
              </w:rPr>
              <w:t>с целью мониторинга паводковой обстановки на территории муниципального образования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DE166E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1A3242" w:rsidTr="006D7DA2">
        <w:tc>
          <w:tcPr>
            <w:tcW w:w="817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Организовать в паводкоопасных зонах страховой защиты строений, домашнего имущества и животных, </w:t>
            </w:r>
            <w:r w:rsidRPr="00540F85">
              <w:rPr>
                <w:rFonts w:ascii="Times New Roman" w:hAnsi="Times New Roman"/>
                <w:sz w:val="26"/>
                <w:szCs w:val="26"/>
              </w:rPr>
              <w:lastRenderedPageBreak/>
              <w:t>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lastRenderedPageBreak/>
              <w:t>До 14.03.201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Обеспечение постоянного и своевременного информирования населения о складывающейся паводковой обстановке 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 xml:space="preserve">Проверка наличия медикаментов в </w:t>
            </w:r>
            <w:r>
              <w:rPr>
                <w:rFonts w:ascii="Times New Roman" w:hAnsi="Times New Roman"/>
                <w:sz w:val="26"/>
                <w:szCs w:val="26"/>
              </w:rPr>
              <w:t>медицинских учреждениях</w:t>
            </w:r>
            <w:r w:rsidRPr="001A3242">
              <w:rPr>
                <w:rFonts w:ascii="Times New Roman" w:hAnsi="Times New Roman"/>
                <w:sz w:val="26"/>
                <w:szCs w:val="26"/>
              </w:rPr>
              <w:t xml:space="preserve"> для оказания первой неотложной медицинской помощи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r w:rsidR="00391EFB">
              <w:rPr>
                <w:rFonts w:ascii="Times New Roman" w:hAnsi="Times New Roman"/>
                <w:sz w:val="26"/>
                <w:szCs w:val="26"/>
              </w:rPr>
              <w:t>еститель г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 администрации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>
              <w:rPr>
                <w:rFonts w:ascii="Times New Roman" w:hAnsi="Times New Roman"/>
                <w:sz w:val="26"/>
                <w:szCs w:val="26"/>
              </w:rPr>
              <w:t>МО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1EFB">
              <w:rPr>
                <w:rFonts w:ascii="Times New Roman" w:hAnsi="Times New Roman"/>
                <w:sz w:val="26"/>
                <w:szCs w:val="26"/>
              </w:rPr>
              <w:t xml:space="preserve">заведующие </w:t>
            </w:r>
            <w:r w:rsidR="00391EFB" w:rsidRPr="00391EFB">
              <w:rPr>
                <w:rFonts w:ascii="Times New Roman" w:hAnsi="Times New Roman"/>
                <w:sz w:val="26"/>
                <w:szCs w:val="26"/>
              </w:rPr>
              <w:t>МУЗ Вольская ЦРБ «Колоярская амбулатория»</w:t>
            </w:r>
            <w:r w:rsidR="00391EFB">
              <w:rPr>
                <w:rFonts w:ascii="Times New Roman" w:hAnsi="Times New Roman"/>
                <w:sz w:val="26"/>
                <w:szCs w:val="26"/>
              </w:rPr>
              <w:t>,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ФАП 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136B06">
              <w:rPr>
                <w:rFonts w:ascii="Times New Roman" w:hAnsi="Times New Roman"/>
                <w:sz w:val="26"/>
                <w:szCs w:val="26"/>
              </w:rPr>
              <w:t>Ерыкла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BF06EF" w:rsidRPr="004840CF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Уточнение наличия плавсредств,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2095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до 03.03.201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4840C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4840CF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Подготовка техники на случай срочной эвакуации из мест затопления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Уточнение планов эвакуации населения из затопленных районов, организация жизнеобеспечения эвакуированного населения, обеспечение врачебной помощью, своевременной эвакуации </w:t>
            </w: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рожениц, инсулинозависимых и тяжелобольных из зон возможного затопления.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до 03.03.201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14.03.201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Разработка плана привлечения населения к работам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03.03.201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руководителями предприятий, учреждений, организаций, расположенных на территории </w:t>
            </w:r>
            <w:r w:rsidR="00DE166E">
              <w:rPr>
                <w:rFonts w:ascii="Times New Roman" w:hAnsi="Times New Roman" w:cs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     возможность оказания помощи в  ликвидации</w:t>
            </w:r>
            <w:r w:rsidR="00136B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возможных стихийных бедствий, вызванных паводком, предоставление техники для проведения мероприятий по обеспечению пропуска паводка 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03.03.201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Ежедневно информировать комиссию по предупреждению и ликвидации ЧС и ОПБ Вольского муниципального района и МУ «Управление по делам ГО и ЧС Вольского муниципального района» о паводковой ситуации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с 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2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1D58C4">
              <w:rPr>
                <w:rFonts w:ascii="Times New Roman" w:hAnsi="Times New Roman"/>
                <w:sz w:val="26"/>
                <w:szCs w:val="26"/>
              </w:rPr>
              <w:t>8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BF06EF" w:rsidRDefault="00BF06EF" w:rsidP="00DE31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F37C8" w:rsidRDefault="006F37C8" w:rsidP="00DE31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2BC2" w:rsidRDefault="00EB2BC2" w:rsidP="00FF67D2">
      <w:pPr>
        <w:pStyle w:val="ac"/>
        <w:jc w:val="both"/>
        <w:rPr>
          <w:sz w:val="24"/>
        </w:rPr>
      </w:pPr>
    </w:p>
    <w:p w:rsidR="00FF67D2" w:rsidRPr="00EB2BC2" w:rsidRDefault="001D58C4" w:rsidP="00FF67D2">
      <w:pPr>
        <w:pStyle w:val="ac"/>
        <w:jc w:val="both"/>
        <w:rPr>
          <w:szCs w:val="28"/>
        </w:rPr>
      </w:pPr>
      <w:r>
        <w:rPr>
          <w:szCs w:val="28"/>
        </w:rPr>
        <w:t>И.о. г</w:t>
      </w:r>
      <w:r w:rsidR="00FF67D2" w:rsidRPr="00EB2BC2">
        <w:rPr>
          <w:szCs w:val="28"/>
        </w:rPr>
        <w:t>лав</w:t>
      </w:r>
      <w:r>
        <w:rPr>
          <w:szCs w:val="28"/>
        </w:rPr>
        <w:t>ы</w:t>
      </w:r>
      <w:r w:rsidR="00FF67D2" w:rsidRPr="00EB2BC2">
        <w:rPr>
          <w:szCs w:val="28"/>
        </w:rPr>
        <w:t xml:space="preserve"> Колоярского муниципального</w:t>
      </w:r>
    </w:p>
    <w:p w:rsidR="00FF67D2" w:rsidRPr="00EB2BC2" w:rsidRDefault="00FF67D2" w:rsidP="00FF67D2">
      <w:pPr>
        <w:pStyle w:val="ac"/>
        <w:jc w:val="both"/>
        <w:rPr>
          <w:szCs w:val="28"/>
        </w:rPr>
      </w:pPr>
      <w:r w:rsidRPr="00EB2BC2">
        <w:rPr>
          <w:szCs w:val="28"/>
        </w:rPr>
        <w:t>образования, исполняющ</w:t>
      </w:r>
      <w:r w:rsidR="001D58C4">
        <w:rPr>
          <w:szCs w:val="28"/>
        </w:rPr>
        <w:t>его</w:t>
      </w:r>
      <w:r w:rsidRPr="00EB2BC2">
        <w:rPr>
          <w:szCs w:val="28"/>
        </w:rPr>
        <w:t xml:space="preserve"> полномочия</w:t>
      </w:r>
    </w:p>
    <w:p w:rsidR="00FF67D2" w:rsidRPr="00EB2BC2" w:rsidRDefault="00FF67D2" w:rsidP="00FF67D2">
      <w:pPr>
        <w:pStyle w:val="ac"/>
        <w:jc w:val="both"/>
        <w:rPr>
          <w:szCs w:val="28"/>
        </w:rPr>
      </w:pPr>
      <w:r w:rsidRPr="00EB2BC2">
        <w:rPr>
          <w:szCs w:val="28"/>
        </w:rPr>
        <w:t xml:space="preserve">главы администрации Колоярского </w:t>
      </w:r>
    </w:p>
    <w:p w:rsidR="00D430D7" w:rsidRPr="00EB2BC2" w:rsidRDefault="00FF67D2" w:rsidP="00FF67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2BC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</w:t>
      </w:r>
      <w:r w:rsidR="001D58C4">
        <w:rPr>
          <w:rFonts w:ascii="Times New Roman" w:hAnsi="Times New Roman"/>
          <w:sz w:val="28"/>
          <w:szCs w:val="28"/>
        </w:rPr>
        <w:t>Д.С.Краснова</w:t>
      </w:r>
    </w:p>
    <w:sectPr w:rsidR="00D430D7" w:rsidRPr="00EB2BC2" w:rsidSect="00383F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3B" w:rsidRDefault="00BF263B" w:rsidP="00383F46">
      <w:pPr>
        <w:spacing w:after="0" w:line="240" w:lineRule="auto"/>
      </w:pPr>
      <w:r>
        <w:separator/>
      </w:r>
    </w:p>
  </w:endnote>
  <w:endnote w:type="continuationSeparator" w:id="1">
    <w:p w:rsidR="00BF263B" w:rsidRDefault="00BF263B" w:rsidP="003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0860"/>
      <w:docPartObj>
        <w:docPartGallery w:val="Page Numbers (Bottom of Page)"/>
        <w:docPartUnique/>
      </w:docPartObj>
    </w:sdtPr>
    <w:sdtContent>
      <w:p w:rsidR="00DE3109" w:rsidRDefault="00AF1D32">
        <w:pPr>
          <w:pStyle w:val="a8"/>
          <w:jc w:val="center"/>
        </w:pPr>
        <w:r>
          <w:fldChar w:fldCharType="begin"/>
        </w:r>
        <w:r w:rsidR="00FF67D2">
          <w:instrText xml:space="preserve"> PAGE   \* MERGEFORMAT </w:instrText>
        </w:r>
        <w:r>
          <w:fldChar w:fldCharType="separate"/>
        </w:r>
        <w:r w:rsidR="003A5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3109" w:rsidRDefault="00DE31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3B" w:rsidRDefault="00BF263B" w:rsidP="00383F46">
      <w:pPr>
        <w:spacing w:after="0" w:line="240" w:lineRule="auto"/>
      </w:pPr>
      <w:r>
        <w:separator/>
      </w:r>
    </w:p>
  </w:footnote>
  <w:footnote w:type="continuationSeparator" w:id="1">
    <w:p w:rsidR="00BF263B" w:rsidRDefault="00BF263B" w:rsidP="0038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1E40"/>
    <w:multiLevelType w:val="hybridMultilevel"/>
    <w:tmpl w:val="DC3464BE"/>
    <w:lvl w:ilvl="0" w:tplc="8C9815E8">
      <w:start w:val="1"/>
      <w:numFmt w:val="decimal"/>
      <w:lvlText w:val="%1."/>
      <w:lvlJc w:val="left"/>
      <w:pPr>
        <w:ind w:left="1185" w:hanging="82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514"/>
    <w:multiLevelType w:val="singleLevel"/>
    <w:tmpl w:val="E5220C0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3">
    <w:nsid w:val="3C5D0EFE"/>
    <w:multiLevelType w:val="hybridMultilevel"/>
    <w:tmpl w:val="708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7B4"/>
    <w:multiLevelType w:val="hybridMultilevel"/>
    <w:tmpl w:val="45B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4EE6"/>
    <w:multiLevelType w:val="hybridMultilevel"/>
    <w:tmpl w:val="03BC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0D7"/>
    <w:rsid w:val="00003298"/>
    <w:rsid w:val="00017DAD"/>
    <w:rsid w:val="0004324F"/>
    <w:rsid w:val="00063A8A"/>
    <w:rsid w:val="00082D45"/>
    <w:rsid w:val="000B209D"/>
    <w:rsid w:val="000C49D6"/>
    <w:rsid w:val="00100896"/>
    <w:rsid w:val="00120CEF"/>
    <w:rsid w:val="00136B06"/>
    <w:rsid w:val="0017551B"/>
    <w:rsid w:val="00195531"/>
    <w:rsid w:val="001C69DC"/>
    <w:rsid w:val="001D58C4"/>
    <w:rsid w:val="002271DD"/>
    <w:rsid w:val="002B32CC"/>
    <w:rsid w:val="0030152C"/>
    <w:rsid w:val="003028F5"/>
    <w:rsid w:val="00302DD6"/>
    <w:rsid w:val="0032288D"/>
    <w:rsid w:val="00364E24"/>
    <w:rsid w:val="0038156F"/>
    <w:rsid w:val="00383F46"/>
    <w:rsid w:val="00384C73"/>
    <w:rsid w:val="00391EFB"/>
    <w:rsid w:val="00395BA3"/>
    <w:rsid w:val="003A5346"/>
    <w:rsid w:val="003C5D92"/>
    <w:rsid w:val="003E0AC6"/>
    <w:rsid w:val="003F49B6"/>
    <w:rsid w:val="00422F02"/>
    <w:rsid w:val="004758F1"/>
    <w:rsid w:val="004B4F6F"/>
    <w:rsid w:val="004D21C2"/>
    <w:rsid w:val="00551D3B"/>
    <w:rsid w:val="00564B37"/>
    <w:rsid w:val="005735BF"/>
    <w:rsid w:val="005C7DC9"/>
    <w:rsid w:val="005E1689"/>
    <w:rsid w:val="00671B20"/>
    <w:rsid w:val="00676EAD"/>
    <w:rsid w:val="006A0AA8"/>
    <w:rsid w:val="006F0D1F"/>
    <w:rsid w:val="006F37C8"/>
    <w:rsid w:val="0073517B"/>
    <w:rsid w:val="00741691"/>
    <w:rsid w:val="00765C51"/>
    <w:rsid w:val="007727F5"/>
    <w:rsid w:val="007A78C3"/>
    <w:rsid w:val="007B06D4"/>
    <w:rsid w:val="0088172E"/>
    <w:rsid w:val="008B06FB"/>
    <w:rsid w:val="008B18C1"/>
    <w:rsid w:val="00920DAA"/>
    <w:rsid w:val="0095263E"/>
    <w:rsid w:val="0097692B"/>
    <w:rsid w:val="009A4FE7"/>
    <w:rsid w:val="009B60AA"/>
    <w:rsid w:val="009F6915"/>
    <w:rsid w:val="00A04FF1"/>
    <w:rsid w:val="00A26C38"/>
    <w:rsid w:val="00AA6DE4"/>
    <w:rsid w:val="00AB6009"/>
    <w:rsid w:val="00AF1D32"/>
    <w:rsid w:val="00B2463B"/>
    <w:rsid w:val="00B97592"/>
    <w:rsid w:val="00BF06EF"/>
    <w:rsid w:val="00BF263B"/>
    <w:rsid w:val="00C0646E"/>
    <w:rsid w:val="00C068E3"/>
    <w:rsid w:val="00C7576B"/>
    <w:rsid w:val="00C81F23"/>
    <w:rsid w:val="00D109D2"/>
    <w:rsid w:val="00D430D7"/>
    <w:rsid w:val="00D745A7"/>
    <w:rsid w:val="00DB5633"/>
    <w:rsid w:val="00DE166E"/>
    <w:rsid w:val="00DE3109"/>
    <w:rsid w:val="00E24F04"/>
    <w:rsid w:val="00E417DC"/>
    <w:rsid w:val="00E75773"/>
    <w:rsid w:val="00E77B81"/>
    <w:rsid w:val="00E91DB6"/>
    <w:rsid w:val="00EA13CF"/>
    <w:rsid w:val="00EB2BC2"/>
    <w:rsid w:val="00ED6398"/>
    <w:rsid w:val="00EE1C7C"/>
    <w:rsid w:val="00F01A86"/>
    <w:rsid w:val="00F1524E"/>
    <w:rsid w:val="00F808A2"/>
    <w:rsid w:val="00FB4032"/>
    <w:rsid w:val="00FE337C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430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5263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F46"/>
  </w:style>
  <w:style w:type="paragraph" w:styleId="a8">
    <w:name w:val="footer"/>
    <w:basedOn w:val="a"/>
    <w:link w:val="a9"/>
    <w:uiPriority w:val="99"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F46"/>
  </w:style>
  <w:style w:type="table" w:styleId="aa">
    <w:name w:val="Table Grid"/>
    <w:basedOn w:val="a1"/>
    <w:uiPriority w:val="59"/>
    <w:rsid w:val="003815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551B"/>
    <w:pPr>
      <w:ind w:left="720"/>
      <w:contextualSpacing/>
    </w:pPr>
  </w:style>
  <w:style w:type="paragraph" w:styleId="ac">
    <w:name w:val="Title"/>
    <w:basedOn w:val="a"/>
    <w:link w:val="ad"/>
    <w:qFormat/>
    <w:rsid w:val="00671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71B2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2</cp:revision>
  <cp:lastPrinted>2014-02-27T11:28:00Z</cp:lastPrinted>
  <dcterms:created xsi:type="dcterms:W3CDTF">2018-03-01T12:53:00Z</dcterms:created>
  <dcterms:modified xsi:type="dcterms:W3CDTF">2018-03-01T12:53:00Z</dcterms:modified>
</cp:coreProperties>
</file>